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>
          <w:color w:val="1F497D"/>
        </w:rPr>
      </w:pPr>
      <w:r>
        <w:rPr>
          <w:color w:val="1F497D"/>
        </w:rPr>
      </w:r>
    </w:p>
    <w:p>
      <w:pPr>
        <w:pStyle w:val="Default"/>
        <w:rPr>
          <w:color w:val="1F497D"/>
        </w:rPr>
      </w:pPr>
      <w:r>
        <w:rPr/>
        <mc:AlternateContent>
          <mc:Choice Requires="wps">
            <w:drawing>
              <wp:inline distT="0" distB="0" distL="0" distR="0">
                <wp:extent cx="1276350" cy="1076325"/>
                <wp:effectExtent l="0" t="0" r="0" b="0"/>
                <wp:docPr id="1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276200" cy="107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" stroked="f" o:allowincell="f" style="position:absolute;margin-left:0pt;margin-top:-84.8pt;width:100.45pt;height:84.7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i/>
          <w:iCs/>
          <w:color w:val="1F497D"/>
          <w:sz w:val="64"/>
          <w:szCs w:val="64"/>
        </w:rPr>
        <w:t xml:space="preserve">Kungshults Byalag </w:t>
      </w:r>
    </w:p>
    <w:p>
      <w:pPr>
        <w:pStyle w:val="Default"/>
        <w:rPr>
          <w:rFonts w:cs="Times New Roman"/>
          <w:color w:val="1F497D"/>
        </w:rPr>
      </w:pPr>
      <w:r>
        <w:rPr>
          <w:rFonts w:cs="Times New Roman"/>
          <w:color w:val="1F497D"/>
        </w:rPr>
      </w:r>
    </w:p>
    <w:p>
      <w:pPr>
        <w:pStyle w:val="Default"/>
        <w:rPr>
          <w:rFonts w:cs="Times New Roman"/>
          <w:color w:val="1F497D"/>
        </w:rPr>
      </w:pPr>
      <w:r>
        <w:rPr>
          <w:rFonts w:cs="Times New Roman"/>
          <w:color w:val="1F497D"/>
        </w:rPr>
      </w:r>
    </w:p>
    <w:p>
      <w:pPr>
        <w:pStyle w:val="Default"/>
        <w:rPr>
          <w:rFonts w:cs="Times New Roman"/>
          <w:color w:val="1F497D"/>
        </w:rPr>
      </w:pPr>
      <w:r>
        <w:rPr>
          <w:rFonts w:cs="Times New Roman"/>
          <w:color w:val="1F497D"/>
        </w:rPr>
        <w:t xml:space="preserve"> </w:t>
      </w:r>
    </w:p>
    <w:p>
      <w:pPr>
        <w:pStyle w:val="Default"/>
        <w:rPr>
          <w:rFonts w:ascii="Arial" w:hAnsi="Arial" w:cs="Arial"/>
          <w:b/>
          <w:b/>
          <w:bCs/>
          <w:color w:val="1F497D"/>
          <w:sz w:val="32"/>
          <w:szCs w:val="32"/>
        </w:rPr>
      </w:pPr>
      <w:r>
        <w:rPr>
          <w:rFonts w:cs="Arial" w:ascii="Arial" w:hAnsi="Arial"/>
          <w:b/>
          <w:bCs/>
          <w:color w:val="1F497D"/>
          <w:sz w:val="32"/>
          <w:szCs w:val="32"/>
        </w:rPr>
        <w:t>Verksamhetsberättelse 202</w:t>
      </w:r>
      <w:r>
        <w:rPr>
          <w:rFonts w:cs="Arial" w:ascii="Arial" w:hAnsi="Arial"/>
          <w:b/>
          <w:bCs/>
          <w:color w:val="1F497D"/>
          <w:sz w:val="32"/>
          <w:szCs w:val="32"/>
        </w:rPr>
        <w:t>2</w:t>
      </w:r>
    </w:p>
    <w:p>
      <w:pPr>
        <w:pStyle w:val="Default"/>
        <w:rPr>
          <w:rFonts w:ascii="Arial" w:hAnsi="Arial" w:cs="Arial"/>
          <w:b/>
          <w:b/>
          <w:bCs/>
          <w:color w:val="1F497D"/>
          <w:sz w:val="32"/>
          <w:szCs w:val="32"/>
        </w:rPr>
      </w:pPr>
      <w:r>
        <w:rPr>
          <w:rFonts w:cs="Arial" w:ascii="Arial" w:hAnsi="Arial"/>
          <w:b/>
          <w:bCs/>
          <w:color w:val="1F497D"/>
          <w:sz w:val="32"/>
          <w:szCs w:val="32"/>
        </w:rPr>
        <w:t xml:space="preserve"> </w:t>
      </w:r>
    </w:p>
    <w:p>
      <w:pPr>
        <w:pStyle w:val="Default"/>
        <w:rPr>
          <w:rFonts w:ascii="Arial" w:hAnsi="Arial" w:cs="Arial"/>
          <w:color w:val="1F497D"/>
          <w:sz w:val="23"/>
          <w:szCs w:val="23"/>
        </w:rPr>
      </w:pPr>
      <w:r>
        <w:rPr>
          <w:rFonts w:cs="Arial" w:ascii="Arial" w:hAnsi="Arial"/>
          <w:color w:val="1F497D"/>
          <w:sz w:val="23"/>
          <w:szCs w:val="23"/>
        </w:rPr>
        <w:t>Medlemsantal vid årets slut: 5</w:t>
      </w:r>
      <w:r>
        <w:rPr>
          <w:rFonts w:cs="Arial" w:ascii="Arial" w:hAnsi="Arial"/>
          <w:color w:val="1F497D"/>
          <w:sz w:val="23"/>
          <w:szCs w:val="23"/>
        </w:rPr>
        <w:t>4</w:t>
      </w:r>
      <w:r>
        <w:rPr>
          <w:rFonts w:cs="Arial" w:ascii="Arial" w:hAnsi="Arial"/>
          <w:color w:val="1F497D"/>
          <w:sz w:val="23"/>
          <w:szCs w:val="23"/>
        </w:rPr>
        <w:t xml:space="preserve"> hushåll </w:t>
      </w:r>
    </w:p>
    <w:p>
      <w:pPr>
        <w:pStyle w:val="Default"/>
        <w:rPr>
          <w:rFonts w:ascii="Arial" w:hAnsi="Arial" w:cs="Arial"/>
          <w:color w:val="1F497D"/>
          <w:sz w:val="23"/>
          <w:szCs w:val="23"/>
        </w:rPr>
      </w:pPr>
      <w:r>
        <w:rPr>
          <w:rFonts w:cs="Arial" w:ascii="Arial" w:hAnsi="Arial"/>
          <w:color w:val="1F497D"/>
          <w:sz w:val="23"/>
          <w:szCs w:val="23"/>
        </w:rPr>
        <w:t>Medlemsavgift: 1</w:t>
      </w:r>
      <w:r>
        <w:rPr>
          <w:rFonts w:cs="Arial" w:ascii="Arial" w:hAnsi="Arial"/>
          <w:color w:val="1F497D"/>
          <w:sz w:val="23"/>
          <w:szCs w:val="23"/>
        </w:rPr>
        <w:t>5</w:t>
      </w:r>
      <w:r>
        <w:rPr>
          <w:rFonts w:cs="Arial" w:ascii="Arial" w:hAnsi="Arial"/>
          <w:color w:val="1F497D"/>
          <w:sz w:val="23"/>
          <w:szCs w:val="23"/>
        </w:rPr>
        <w:t xml:space="preserve">0:- /hushåll </w:t>
      </w:r>
    </w:p>
    <w:p>
      <w:pPr>
        <w:pStyle w:val="Default"/>
        <w:rPr>
          <w:rFonts w:ascii="Arial" w:hAnsi="Arial" w:cs="Arial"/>
          <w:color w:val="1F497D"/>
          <w:sz w:val="23"/>
          <w:szCs w:val="23"/>
        </w:rPr>
      </w:pPr>
      <w:r>
        <w:rPr>
          <w:rFonts w:cs="Arial" w:ascii="Arial" w:hAnsi="Arial"/>
          <w:color w:val="1F497D"/>
          <w:sz w:val="23"/>
          <w:szCs w:val="23"/>
        </w:rPr>
      </w:r>
    </w:p>
    <w:p>
      <w:pPr>
        <w:pStyle w:val="Default"/>
        <w:rPr>
          <w:rFonts w:ascii="Arial" w:hAnsi="Arial" w:cs="Arial"/>
          <w:b/>
          <w:b/>
          <w:bCs/>
          <w:color w:val="1F497D"/>
          <w:sz w:val="23"/>
          <w:szCs w:val="23"/>
        </w:rPr>
      </w:pPr>
      <w:r>
        <w:rPr>
          <w:rFonts w:cs="Arial" w:ascii="Arial" w:hAnsi="Arial"/>
          <w:b/>
          <w:bCs/>
          <w:color w:val="1F497D"/>
          <w:sz w:val="23"/>
          <w:szCs w:val="23"/>
        </w:rPr>
        <w:t xml:space="preserve">Styrelsen har under året haft följande sammansättning: </w:t>
      </w:r>
    </w:p>
    <w:p>
      <w:pPr>
        <w:pStyle w:val="Default"/>
        <w:rPr>
          <w:rFonts w:ascii="Arial" w:hAnsi="Arial" w:cs="Arial"/>
          <w:color w:val="1F497D"/>
          <w:sz w:val="23"/>
          <w:szCs w:val="23"/>
        </w:rPr>
      </w:pPr>
      <w:r>
        <w:rPr>
          <w:rFonts w:cs="Arial" w:ascii="Arial" w:hAnsi="Arial"/>
          <w:color w:val="1F497D"/>
          <w:sz w:val="23"/>
          <w:szCs w:val="23"/>
        </w:rPr>
      </w:r>
    </w:p>
    <w:p>
      <w:pPr>
        <w:pStyle w:val="Default"/>
        <w:rPr>
          <w:rFonts w:ascii="Arial" w:hAnsi="Arial" w:cs="Arial"/>
          <w:color w:val="1F497D"/>
          <w:sz w:val="23"/>
          <w:szCs w:val="23"/>
        </w:rPr>
      </w:pPr>
      <w:r>
        <w:rPr>
          <w:rFonts w:cs="Arial" w:ascii="Arial" w:hAnsi="Arial"/>
          <w:color w:val="1F497D"/>
          <w:sz w:val="23"/>
          <w:szCs w:val="23"/>
        </w:rPr>
        <w:t>Ordförande: Emanuel Sjö</w:t>
      </w:r>
    </w:p>
    <w:p>
      <w:pPr>
        <w:pStyle w:val="Default"/>
        <w:rPr>
          <w:rFonts w:ascii="Arial" w:hAnsi="Arial" w:cs="Arial"/>
          <w:color w:val="1F497D"/>
          <w:sz w:val="23"/>
          <w:szCs w:val="23"/>
        </w:rPr>
      </w:pPr>
      <w:r>
        <w:rPr>
          <w:rFonts w:cs="Arial" w:ascii="Arial" w:hAnsi="Arial"/>
          <w:color w:val="1F497D"/>
          <w:sz w:val="23"/>
          <w:szCs w:val="23"/>
        </w:rPr>
        <w:t xml:space="preserve"> </w:t>
      </w:r>
    </w:p>
    <w:p>
      <w:pPr>
        <w:pStyle w:val="Default"/>
        <w:rPr>
          <w:rFonts w:ascii="Arial" w:hAnsi="Arial" w:cs="Arial"/>
          <w:color w:val="1F497D"/>
          <w:sz w:val="23"/>
          <w:szCs w:val="23"/>
        </w:rPr>
      </w:pPr>
      <w:r>
        <w:rPr>
          <w:rFonts w:cs="Arial" w:ascii="Arial" w:hAnsi="Arial"/>
          <w:color w:val="1F497D"/>
          <w:sz w:val="23"/>
          <w:szCs w:val="23"/>
        </w:rPr>
        <w:t>Vice ordförande: Karin Andreasson</w:t>
      </w:r>
    </w:p>
    <w:p>
      <w:pPr>
        <w:pStyle w:val="Default"/>
        <w:rPr>
          <w:rFonts w:ascii="Arial" w:hAnsi="Arial" w:cs="Arial"/>
          <w:color w:val="1F497D"/>
          <w:sz w:val="23"/>
          <w:szCs w:val="23"/>
        </w:rPr>
      </w:pPr>
      <w:r>
        <w:rPr>
          <w:rFonts w:cs="Arial" w:ascii="Arial" w:hAnsi="Arial"/>
          <w:color w:val="1F497D"/>
          <w:sz w:val="23"/>
          <w:szCs w:val="23"/>
        </w:rPr>
      </w:r>
    </w:p>
    <w:p>
      <w:pPr>
        <w:pStyle w:val="Default"/>
        <w:rPr>
          <w:rFonts w:ascii="Arial" w:hAnsi="Arial" w:cs="Arial"/>
          <w:color w:val="1F497D"/>
          <w:sz w:val="23"/>
          <w:szCs w:val="23"/>
        </w:rPr>
      </w:pPr>
      <w:r>
        <w:rPr>
          <w:rFonts w:cs="Arial" w:ascii="Arial" w:hAnsi="Arial"/>
          <w:color w:val="1F497D"/>
          <w:sz w:val="23"/>
          <w:szCs w:val="23"/>
        </w:rPr>
        <w:t>Sekreterare: Jennifer Augustsson</w:t>
      </w:r>
    </w:p>
    <w:p>
      <w:pPr>
        <w:pStyle w:val="Default"/>
        <w:rPr>
          <w:rFonts w:ascii="Arial" w:hAnsi="Arial" w:cs="Arial"/>
          <w:color w:val="1F497D"/>
          <w:sz w:val="23"/>
          <w:szCs w:val="23"/>
        </w:rPr>
      </w:pPr>
      <w:r>
        <w:rPr>
          <w:rFonts w:cs="Arial" w:ascii="Arial" w:hAnsi="Arial"/>
          <w:color w:val="1F497D"/>
          <w:sz w:val="23"/>
          <w:szCs w:val="23"/>
        </w:rPr>
      </w:r>
    </w:p>
    <w:p>
      <w:pPr>
        <w:pStyle w:val="Default"/>
        <w:rPr>
          <w:rFonts w:ascii="Arial" w:hAnsi="Arial" w:cs="Arial"/>
          <w:color w:val="1F497D"/>
          <w:sz w:val="23"/>
          <w:szCs w:val="23"/>
        </w:rPr>
      </w:pPr>
      <w:r>
        <w:rPr>
          <w:rFonts w:cs="Arial" w:ascii="Arial" w:hAnsi="Arial"/>
          <w:color w:val="1F497D"/>
          <w:sz w:val="23"/>
          <w:szCs w:val="23"/>
        </w:rPr>
        <w:t xml:space="preserve">Kassör: Simon Holmqvist </w:t>
      </w:r>
    </w:p>
    <w:p>
      <w:pPr>
        <w:pStyle w:val="Default"/>
        <w:rPr>
          <w:rFonts w:ascii="Arial" w:hAnsi="Arial" w:cs="Arial"/>
          <w:color w:val="1F497D"/>
          <w:sz w:val="23"/>
          <w:szCs w:val="23"/>
        </w:rPr>
      </w:pPr>
      <w:r>
        <w:rPr>
          <w:rFonts w:cs="Arial" w:ascii="Arial" w:hAnsi="Arial"/>
          <w:color w:val="1F497D"/>
          <w:sz w:val="23"/>
          <w:szCs w:val="23"/>
        </w:rPr>
      </w:r>
    </w:p>
    <w:p>
      <w:pPr>
        <w:pStyle w:val="Default"/>
        <w:rPr>
          <w:rFonts w:ascii="Arial" w:hAnsi="Arial" w:cs="Arial"/>
          <w:color w:val="1F497D"/>
          <w:sz w:val="23"/>
          <w:szCs w:val="23"/>
        </w:rPr>
      </w:pPr>
      <w:r>
        <w:rPr>
          <w:rFonts w:cs="Arial" w:ascii="Arial" w:hAnsi="Arial"/>
          <w:color w:val="1F497D"/>
          <w:sz w:val="23"/>
          <w:szCs w:val="23"/>
        </w:rPr>
        <w:t>Övriga ledamöter: Mikael Gärdebring</w:t>
      </w:r>
    </w:p>
    <w:p>
      <w:pPr>
        <w:pStyle w:val="Default"/>
        <w:rPr>
          <w:rFonts w:ascii="Arial" w:hAnsi="Arial" w:cs="Arial"/>
          <w:color w:val="1F497D"/>
          <w:sz w:val="23"/>
          <w:szCs w:val="23"/>
        </w:rPr>
      </w:pPr>
      <w:r>
        <w:rPr>
          <w:rFonts w:cs="Arial" w:ascii="Arial" w:hAnsi="Arial"/>
          <w:color w:val="1F497D"/>
          <w:sz w:val="23"/>
          <w:szCs w:val="23"/>
        </w:rPr>
      </w:r>
    </w:p>
    <w:p>
      <w:pPr>
        <w:pStyle w:val="Default"/>
        <w:rPr>
          <w:rFonts w:ascii="Arial" w:hAnsi="Arial" w:cs="Arial"/>
          <w:color w:val="1F497D"/>
          <w:sz w:val="23"/>
          <w:szCs w:val="23"/>
        </w:rPr>
      </w:pPr>
      <w:r>
        <w:rPr>
          <w:rFonts w:cs="Arial" w:ascii="Arial" w:hAnsi="Arial"/>
          <w:color w:val="1F497D"/>
          <w:sz w:val="23"/>
          <w:szCs w:val="23"/>
        </w:rPr>
        <w:t>Revisorer: Torgny Sjö, Tina Eriksson-Sjö</w:t>
      </w:r>
    </w:p>
    <w:p>
      <w:pPr>
        <w:pStyle w:val="Default"/>
        <w:rPr>
          <w:rFonts w:ascii="Arial" w:hAnsi="Arial" w:cs="Arial"/>
          <w:color w:val="1F497D"/>
          <w:sz w:val="23"/>
          <w:szCs w:val="23"/>
        </w:rPr>
      </w:pPr>
      <w:r>
        <w:rPr>
          <w:rFonts w:cs="Arial" w:ascii="Arial" w:hAnsi="Arial"/>
          <w:color w:val="1F497D"/>
          <w:sz w:val="23"/>
          <w:szCs w:val="23"/>
        </w:rPr>
      </w:r>
    </w:p>
    <w:p>
      <w:pPr>
        <w:pStyle w:val="Default"/>
        <w:rPr>
          <w:rFonts w:ascii="Arial" w:hAnsi="Arial" w:cs="Arial"/>
          <w:color w:val="1F497D"/>
          <w:sz w:val="23"/>
          <w:szCs w:val="23"/>
        </w:rPr>
      </w:pPr>
      <w:r>
        <w:rPr>
          <w:rFonts w:cs="Arial" w:ascii="Arial" w:hAnsi="Arial"/>
          <w:color w:val="1F497D"/>
          <w:sz w:val="23"/>
          <w:szCs w:val="23"/>
        </w:rPr>
        <w:t>Revisor suppleant: Martin Olsson</w:t>
      </w:r>
    </w:p>
    <w:p>
      <w:pPr>
        <w:pStyle w:val="Default"/>
        <w:rPr>
          <w:rFonts w:ascii="Arial" w:hAnsi="Arial" w:cs="Arial"/>
          <w:color w:val="1F497D"/>
          <w:sz w:val="23"/>
          <w:szCs w:val="23"/>
        </w:rPr>
      </w:pPr>
      <w:r>
        <w:rPr>
          <w:rFonts w:cs="Arial" w:ascii="Arial" w:hAnsi="Arial"/>
          <w:color w:val="1F497D"/>
          <w:sz w:val="23"/>
          <w:szCs w:val="23"/>
        </w:rPr>
      </w:r>
      <w:bookmarkStart w:id="0" w:name="_GoBack"/>
      <w:bookmarkStart w:id="1" w:name="_GoBack"/>
      <w:bookmarkEnd w:id="1"/>
    </w:p>
    <w:p>
      <w:pPr>
        <w:pStyle w:val="Default"/>
        <w:rPr>
          <w:rFonts w:ascii="Arial" w:hAnsi="Arial" w:cs="Arial"/>
          <w:color w:val="1F497D"/>
          <w:sz w:val="23"/>
          <w:szCs w:val="23"/>
        </w:rPr>
      </w:pPr>
      <w:r>
        <w:rPr>
          <w:rFonts w:cs="Arial" w:ascii="Arial" w:hAnsi="Arial"/>
          <w:color w:val="1F497D"/>
          <w:sz w:val="23"/>
          <w:szCs w:val="23"/>
        </w:rPr>
      </w:r>
    </w:p>
    <w:p>
      <w:pPr>
        <w:pStyle w:val="Normal"/>
        <w:spacing w:lineRule="auto" w:line="240" w:before="0" w:after="0"/>
        <w:rPr>
          <w:rFonts w:cs="Arial"/>
          <w:b/>
          <w:b/>
          <w:bCs/>
          <w:color w:val="1F497D"/>
          <w:sz w:val="23"/>
          <w:szCs w:val="23"/>
        </w:rPr>
      </w:pPr>
      <w:r>
        <w:rPr>
          <w:rFonts w:cs="Arial"/>
          <w:b/>
          <w:bCs/>
          <w:color w:val="1F497D"/>
          <w:sz w:val="23"/>
          <w:szCs w:val="23"/>
        </w:rPr>
      </w:r>
    </w:p>
    <w:p>
      <w:pPr>
        <w:pStyle w:val="Normal"/>
        <w:spacing w:lineRule="auto" w:line="240" w:before="0" w:after="0"/>
        <w:rPr>
          <w:rFonts w:cs="Arial"/>
          <w:color w:val="1F497D"/>
          <w:sz w:val="23"/>
          <w:szCs w:val="23"/>
        </w:rPr>
      </w:pPr>
      <w:r>
        <w:rPr>
          <w:rFonts w:cs="Arial"/>
          <w:b/>
          <w:bCs/>
          <w:color w:val="1F497D"/>
          <w:sz w:val="23"/>
          <w:szCs w:val="23"/>
        </w:rPr>
        <w:t xml:space="preserve">Möten under året: </w:t>
      </w:r>
    </w:p>
    <w:p>
      <w:pPr>
        <w:pStyle w:val="Normal"/>
        <w:spacing w:lineRule="auto" w:line="240" w:before="0" w:after="0"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  <w:t xml:space="preserve">Årsmöte: </w:t>
      </w:r>
      <w:r>
        <w:rPr>
          <w:rFonts w:cs="Arial"/>
          <w:color w:val="1F497D"/>
          <w:sz w:val="23"/>
          <w:szCs w:val="23"/>
        </w:rPr>
        <w:t>13</w:t>
      </w:r>
      <w:r>
        <w:rPr>
          <w:rFonts w:cs="Arial"/>
          <w:color w:val="1F497D"/>
          <w:sz w:val="23"/>
          <w:szCs w:val="23"/>
        </w:rPr>
        <w:t>/3</w:t>
      </w:r>
    </w:p>
    <w:p>
      <w:pPr>
        <w:pStyle w:val="Normal"/>
        <w:spacing w:lineRule="auto" w:line="240" w:before="0" w:after="0"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  <w:t>Styrelsemöten: 2</w:t>
      </w:r>
      <w:r>
        <w:rPr>
          <w:rFonts w:cs="Arial"/>
          <w:color w:val="1F497D"/>
          <w:sz w:val="23"/>
          <w:szCs w:val="23"/>
        </w:rPr>
        <w:t>9/3</w:t>
      </w:r>
      <w:r>
        <w:rPr>
          <w:rFonts w:cs="Arial"/>
          <w:color w:val="1F497D"/>
          <w:sz w:val="23"/>
          <w:szCs w:val="23"/>
        </w:rPr>
        <w:t xml:space="preserve">, </w:t>
      </w:r>
      <w:r>
        <w:rPr>
          <w:rFonts w:cs="Arial"/>
          <w:color w:val="1F497D"/>
          <w:sz w:val="23"/>
          <w:szCs w:val="23"/>
        </w:rPr>
        <w:t>9/8</w:t>
      </w:r>
      <w:r>
        <w:rPr>
          <w:rFonts w:cs="Arial"/>
          <w:color w:val="1F497D"/>
          <w:sz w:val="23"/>
          <w:szCs w:val="23"/>
        </w:rPr>
        <w:t xml:space="preserve"> samt en del beslut tagits via digitala kanaler</w:t>
      </w:r>
    </w:p>
    <w:p>
      <w:pPr>
        <w:pStyle w:val="Normal"/>
        <w:spacing w:lineRule="auto" w:line="240" w:before="0" w:after="0"/>
        <w:rPr>
          <w:rFonts w:cs="Arial"/>
          <w:b/>
          <w:b/>
          <w:bCs/>
          <w:color w:val="1F497D"/>
          <w:sz w:val="23"/>
          <w:szCs w:val="23"/>
        </w:rPr>
      </w:pPr>
      <w:r>
        <w:rPr>
          <w:rFonts w:cs="Arial"/>
          <w:b/>
          <w:bCs/>
          <w:color w:val="1F497D"/>
          <w:sz w:val="23"/>
          <w:szCs w:val="23"/>
        </w:rPr>
      </w:r>
    </w:p>
    <w:p>
      <w:pPr>
        <w:pStyle w:val="Normal"/>
        <w:spacing w:lineRule="auto" w:line="240" w:before="0" w:after="0"/>
        <w:rPr>
          <w:rFonts w:cs="Arial"/>
          <w:b/>
          <w:b/>
          <w:bCs/>
          <w:color w:val="1F497D"/>
          <w:sz w:val="23"/>
          <w:szCs w:val="23"/>
        </w:rPr>
      </w:pPr>
      <w:r>
        <w:rPr>
          <w:rFonts w:cs="Arial"/>
          <w:b/>
          <w:bCs/>
          <w:color w:val="1F497D"/>
          <w:sz w:val="23"/>
          <w:szCs w:val="23"/>
        </w:rPr>
      </w:r>
    </w:p>
    <w:p>
      <w:pPr>
        <w:pStyle w:val="Normal"/>
        <w:spacing w:lineRule="auto" w:line="240" w:before="0" w:after="0"/>
        <w:rPr>
          <w:rFonts w:cs="Arial"/>
          <w:b/>
          <w:b/>
          <w:bCs/>
          <w:color w:val="1F497D"/>
          <w:sz w:val="23"/>
          <w:szCs w:val="23"/>
        </w:rPr>
      </w:pPr>
      <w:r>
        <w:rPr>
          <w:rFonts w:cs="Arial"/>
          <w:b/>
          <w:bCs/>
          <w:color w:val="1F497D"/>
          <w:sz w:val="23"/>
          <w:szCs w:val="23"/>
        </w:rPr>
        <w:t xml:space="preserve">Övriga händelser under året: </w:t>
      </w:r>
    </w:p>
    <w:p>
      <w:pPr>
        <w:pStyle w:val="Normal"/>
        <w:spacing w:lineRule="auto" w:line="240" w:before="0" w:after="0"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78"/>
        <w:contextualSpacing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  <w:t>Påskfest 18/4</w:t>
      </w:r>
    </w:p>
    <w:p>
      <w:pPr>
        <w:pStyle w:val="ListParagraph"/>
        <w:numPr>
          <w:ilvl w:val="0"/>
          <w:numId w:val="1"/>
        </w:numPr>
        <w:spacing w:lineRule="auto" w:line="240" w:before="0" w:after="78"/>
        <w:contextualSpacing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  <w:t>Garageloppis 18/9</w:t>
      </w:r>
    </w:p>
    <w:p>
      <w:pPr>
        <w:pStyle w:val="ListParagraph"/>
        <w:numPr>
          <w:ilvl w:val="0"/>
          <w:numId w:val="1"/>
        </w:numPr>
        <w:spacing w:lineRule="auto" w:line="240" w:before="0" w:after="78"/>
        <w:contextualSpacing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  <w:t>Halloweenfest 5/11 – Arrangerat genom privat initiativ</w:t>
      </w:r>
      <w:r>
        <w:rPr>
          <w:rFonts w:cs="Arial"/>
          <w:color w:val="1F497D"/>
          <w:sz w:val="23"/>
          <w:szCs w:val="23"/>
        </w:rPr>
        <w:br/>
        <w:br/>
      </w:r>
    </w:p>
    <w:p>
      <w:pPr>
        <w:pStyle w:val="Normal"/>
        <w:spacing w:lineRule="auto" w:line="240" w:before="0" w:after="78"/>
        <w:ind w:left="360" w:hanging="0"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</w:r>
    </w:p>
    <w:p>
      <w:pPr>
        <w:pStyle w:val="ListParagraph"/>
        <w:spacing w:lineRule="auto" w:line="240" w:before="0" w:after="78"/>
        <w:contextualSpacing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</w:r>
    </w:p>
    <w:p>
      <w:pPr>
        <w:pStyle w:val="ListParagraph"/>
        <w:spacing w:lineRule="auto" w:line="240" w:before="0" w:after="78"/>
        <w:contextualSpacing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</w:r>
    </w:p>
    <w:p>
      <w:pPr>
        <w:pStyle w:val="Default"/>
        <w:rPr>
          <w:rFonts w:ascii="Arial" w:hAnsi="Arial" w:cs="Arial"/>
          <w:color w:val="1F497D"/>
          <w:sz w:val="23"/>
          <w:szCs w:val="23"/>
        </w:rPr>
      </w:pPr>
      <w:r>
        <w:rPr>
          <w:rFonts w:cs="Arial" w:ascii="Arial" w:hAnsi="Arial"/>
          <w:color w:val="1F497D"/>
          <w:sz w:val="23"/>
          <w:szCs w:val="23"/>
        </w:rPr>
      </w:r>
    </w:p>
    <w:p>
      <w:pPr>
        <w:pStyle w:val="Default"/>
        <w:rPr>
          <w:rFonts w:ascii="Arial" w:hAnsi="Arial" w:cs="Arial"/>
          <w:color w:val="1F497D"/>
          <w:sz w:val="23"/>
          <w:szCs w:val="23"/>
        </w:rPr>
      </w:pPr>
      <w:r>
        <w:rPr>
          <w:rFonts w:cs="Arial" w:ascii="Arial" w:hAnsi="Arial"/>
          <w:color w:val="1F497D"/>
          <w:sz w:val="23"/>
          <w:szCs w:val="23"/>
        </w:rPr>
      </w:r>
    </w:p>
    <w:p>
      <w:pPr>
        <w:pStyle w:val="Normal"/>
        <w:spacing w:lineRule="auto" w:line="240" w:before="0" w:after="0"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  <w:t>Kungshult 2022-03-13</w:t>
        <w:tab/>
        <w:tab/>
        <w:tab/>
        <w:tab/>
        <w:t>Emanuel Sjö</w:t>
        <w:tab/>
        <w:tab/>
        <w:tab/>
        <w:tab/>
        <w:tab/>
        <w:tab/>
        <w:tab/>
        <w:tab/>
        <w:tab/>
        <w:tab/>
        <w:tab/>
        <w:t>Ordförande</w:t>
        <w:tab/>
      </w:r>
    </w:p>
    <w:p>
      <w:pPr>
        <w:pStyle w:val="Normal"/>
        <w:spacing w:lineRule="auto" w:line="240" w:before="0" w:after="0"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</w:r>
    </w:p>
    <w:p>
      <w:pPr>
        <w:pStyle w:val="Normal"/>
        <w:spacing w:lineRule="auto" w:line="240" w:before="0" w:after="0"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</w:r>
    </w:p>
    <w:p>
      <w:pPr>
        <w:pStyle w:val="Normal"/>
        <w:spacing w:lineRule="auto" w:line="240" w:before="0" w:after="0"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</w:r>
    </w:p>
    <w:p>
      <w:pPr>
        <w:pStyle w:val="Normal"/>
        <w:spacing w:lineRule="auto" w:line="240" w:before="0" w:after="0"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</w:r>
    </w:p>
    <w:p>
      <w:pPr>
        <w:pStyle w:val="Normal"/>
        <w:spacing w:lineRule="auto" w:line="240" w:before="0" w:after="0"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  <w:t>Karin Andreasson</w:t>
        <w:tab/>
        <w:tab/>
        <w:tab/>
        <w:tab/>
        <w:tab/>
        <w:t>Simon Holmqvist</w:t>
        <w:tab/>
        <w:tab/>
        <w:tab/>
      </w:r>
    </w:p>
    <w:p>
      <w:pPr>
        <w:pStyle w:val="Normal"/>
        <w:spacing w:lineRule="auto" w:line="240" w:before="0" w:after="0"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  <w:t>Vice ordförande</w:t>
        <w:tab/>
        <w:tab/>
        <w:tab/>
        <w:tab/>
        <w:tab/>
        <w:t>Kassör</w:t>
      </w:r>
    </w:p>
    <w:p>
      <w:pPr>
        <w:pStyle w:val="Normal"/>
        <w:spacing w:lineRule="auto" w:line="240" w:before="0" w:after="0"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</w:r>
    </w:p>
    <w:p>
      <w:pPr>
        <w:pStyle w:val="Normal"/>
        <w:spacing w:lineRule="auto" w:line="240" w:before="0" w:after="0"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</w:r>
    </w:p>
    <w:p>
      <w:pPr>
        <w:pStyle w:val="Normal"/>
        <w:spacing w:lineRule="auto" w:line="240" w:before="0" w:after="0"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</w:r>
    </w:p>
    <w:p>
      <w:pPr>
        <w:pStyle w:val="Normal"/>
        <w:spacing w:lineRule="auto" w:line="240" w:before="0" w:after="0"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</w:r>
    </w:p>
    <w:p>
      <w:pPr>
        <w:pStyle w:val="Normal"/>
        <w:spacing w:lineRule="auto" w:line="240" w:before="0" w:after="0"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  <w:t>Jennifer Augustsson</w:t>
        <w:tab/>
        <w:tab/>
        <w:tab/>
        <w:tab/>
        <w:tab/>
        <w:t>Mikael Gärdebring</w:t>
        <w:tab/>
      </w:r>
    </w:p>
    <w:p>
      <w:pPr>
        <w:pStyle w:val="Normal"/>
        <w:spacing w:lineRule="auto" w:line="240" w:before="0" w:after="0"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  <w:t>Sekreterare</w:t>
        <w:tab/>
        <w:tab/>
        <w:tab/>
        <w:tab/>
        <w:tab/>
        <w:tab/>
        <w:t>Ledamot</w:t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</w:r>
    </w:p>
    <w:p>
      <w:pPr>
        <w:pStyle w:val="Normal"/>
        <w:spacing w:lineRule="auto" w:line="240" w:before="0" w:after="0"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</w:r>
    </w:p>
    <w:p>
      <w:pPr>
        <w:pStyle w:val="Normal"/>
        <w:spacing w:lineRule="auto" w:line="240" w:before="0" w:after="0"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</w:r>
    </w:p>
    <w:p>
      <w:pPr>
        <w:pStyle w:val="Normal"/>
        <w:spacing w:lineRule="auto" w:line="240" w:before="0" w:after="0"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cs="Arial"/>
          <w:color w:val="1F497D"/>
          <w:sz w:val="23"/>
          <w:szCs w:val="23"/>
        </w:rPr>
      </w:pPr>
      <w:r>
        <w:rPr>
          <w:rFonts w:cs="Arial"/>
          <w:color w:val="1F497D"/>
          <w:sz w:val="23"/>
          <w:szCs w:val="23"/>
        </w:rPr>
      </w:r>
    </w:p>
    <w:p>
      <w:pPr>
        <w:pStyle w:val="Normal"/>
        <w:spacing w:lineRule="auto" w:line="240" w:before="0" w:after="0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rPr>
          <w:rFonts w:cs="Arial"/>
          <w:color w:val="000000"/>
          <w:sz w:val="23"/>
          <w:szCs w:val="23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Monotype Corsiv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8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5556"/>
    <w:pPr>
      <w:widowControl/>
      <w:bidi w:val="0"/>
      <w:spacing w:lineRule="auto" w:line="276" w:before="0" w:after="200"/>
      <w:jc w:val="left"/>
    </w:pPr>
    <w:rPr>
      <w:rFonts w:ascii="Arial" w:hAnsi="Arial" w:eastAsia="Times New Roman" w:cs="Times New Roman"/>
      <w:color w:val="auto"/>
      <w:kern w:val="0"/>
      <w:sz w:val="22"/>
      <w:szCs w:val="22"/>
      <w:lang w:val="sv-SE" w:eastAsia="sv-SE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7c1c5e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uiPriority w:val="99"/>
    <w:qFormat/>
    <w:rsid w:val="007c1c5e"/>
    <w:pPr>
      <w:widowControl/>
      <w:bidi w:val="0"/>
      <w:spacing w:before="0" w:after="0"/>
      <w:jc w:val="left"/>
    </w:pPr>
    <w:rPr>
      <w:rFonts w:ascii="Monotype Corsiva" w:hAnsi="Monotype Corsiva" w:cs="Monotype Corsiva" w:eastAsia="Times New Roman"/>
      <w:color w:val="000000"/>
      <w:kern w:val="0"/>
      <w:sz w:val="24"/>
      <w:szCs w:val="24"/>
      <w:lang w:val="sv-SE" w:eastAsia="sv-SE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7c1c5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d396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Application>Edit_Docx_PLUS/7.4.0.3$Windows_X86_64 LibreOffice_project/</Application>
  <AppVersion>15.0000</AppVersion>
  <Pages>2</Pages>
  <Words>97</Words>
  <Characters>681</Characters>
  <CharactersWithSpaces>816</CharactersWithSpaces>
  <Paragraphs>28</Paragraphs>
  <Company>Tetra Pak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2022-03-09T20:29:00Z</dcterms:created>
  <dc:creator>Lina Nilsson Signér</dc:creator>
  <dc:description/>
  <dc:language>en-US</dc:language>
  <cp:lastModifiedBy/>
  <cp:lastPrinted>2017-01-23T18:58:00Z</cp:lastPrinted>
  <dcterms:modified xsi:type="dcterms:W3CDTF">2023-03-25T22:48:25Z</dcterms:modified>
  <cp:revision>6</cp:revision>
  <dc:subject/>
  <dc:title> Kungshults Byalag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